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13643" w:rsidRDefault="00CB5D78">
      <w:pPr>
        <w:jc w:val="center"/>
        <w:rPr>
          <w:rFonts w:ascii="Cambria" w:eastAsia="Cambria" w:hAnsi="Cambria" w:cs="Cambria"/>
          <w:sz w:val="36"/>
          <w:szCs w:val="36"/>
        </w:rPr>
      </w:pPr>
      <w:r>
        <w:rPr>
          <w:rFonts w:ascii="Cambria" w:eastAsia="Cambria" w:hAnsi="Cambria" w:cs="Cambria"/>
          <w:sz w:val="36"/>
          <w:szCs w:val="36"/>
        </w:rPr>
        <w:t>David Kim</w:t>
      </w:r>
    </w:p>
    <w:p w14:paraId="00000002" w14:textId="77777777" w:rsidR="00A13643" w:rsidRDefault="00CB5D78">
      <w:pPr>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t>555-123-5555 •David.kim17@kzoo.edu</w:t>
      </w:r>
      <w:r>
        <w:rPr>
          <w:rFonts w:ascii="Cambria" w:eastAsia="Cambria" w:hAnsi="Cambria" w:cs="Cambria"/>
          <w:sz w:val="20"/>
          <w:szCs w:val="20"/>
        </w:rPr>
        <w:tab/>
      </w:r>
    </w:p>
    <w:p w14:paraId="00000003" w14:textId="77777777" w:rsidR="00A13643" w:rsidRDefault="00CB5D78">
      <w:pPr>
        <w:pBdr>
          <w:top w:val="nil"/>
          <w:left w:val="nil"/>
          <w:bottom w:val="nil"/>
          <w:right w:val="nil"/>
          <w:between w:val="nil"/>
        </w:pBdr>
        <w:jc w:val="center"/>
        <w:rPr>
          <w:rFonts w:ascii="Cambria" w:eastAsia="Cambria" w:hAnsi="Cambria" w:cs="Cambria"/>
          <w:sz w:val="20"/>
          <w:szCs w:val="20"/>
        </w:rPr>
      </w:pPr>
      <w:r>
        <w:rPr>
          <w:rFonts w:ascii="Cambria" w:eastAsia="Cambria" w:hAnsi="Cambria" w:cs="Cambria"/>
          <w:sz w:val="20"/>
          <w:szCs w:val="20"/>
        </w:rPr>
        <w:t>linkedin.com/in/davidkim112</w:t>
      </w:r>
    </w:p>
    <w:p w14:paraId="00000004" w14:textId="77777777" w:rsidR="00A13643" w:rsidRDefault="00CB5D78">
      <w:pPr>
        <w:pBdr>
          <w:top w:val="nil"/>
          <w:left w:val="nil"/>
          <w:bottom w:val="nil"/>
          <w:right w:val="nil"/>
          <w:between w:val="nil"/>
        </w:pBdr>
        <w:jc w:val="right"/>
        <w:rPr>
          <w:rFonts w:ascii="Cambria" w:eastAsia="Cambria" w:hAnsi="Cambria" w:cs="Cambria"/>
          <w:sz w:val="20"/>
          <w:szCs w:val="20"/>
        </w:rPr>
      </w:pPr>
      <w:r>
        <w:pict w14:anchorId="3BC6B85A">
          <v:rect id="_x0000_i1025" style="width:0;height:1.5pt" o:hralign="center" o:hrstd="t" o:hr="t" fillcolor="#a0a0a0" stroked="f"/>
        </w:pict>
      </w:r>
    </w:p>
    <w:p w14:paraId="00000005" w14:textId="77777777" w:rsidR="00A13643" w:rsidRDefault="00CB5D78">
      <w:pPr>
        <w:jc w:val="center"/>
        <w:rPr>
          <w:rFonts w:ascii="Cambria" w:eastAsia="Cambria" w:hAnsi="Cambria" w:cs="Cambria"/>
          <w:b/>
          <w:sz w:val="24"/>
          <w:szCs w:val="24"/>
        </w:rPr>
      </w:pPr>
      <w:r>
        <w:rPr>
          <w:rFonts w:ascii="Cambria" w:eastAsia="Cambria" w:hAnsi="Cambria" w:cs="Cambria"/>
          <w:b/>
          <w:sz w:val="24"/>
          <w:szCs w:val="24"/>
        </w:rPr>
        <w:t>Education</w:t>
      </w:r>
    </w:p>
    <w:p w14:paraId="00000006"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Kalamazoo College</w:t>
      </w:r>
      <w:r>
        <w:rPr>
          <w:rFonts w:ascii="Cambria" w:eastAsia="Cambria" w:hAnsi="Cambria" w:cs="Cambria"/>
          <w:sz w:val="20"/>
          <w:szCs w:val="20"/>
        </w:rPr>
        <w:t>, Kalamazoo, MI</w:t>
      </w:r>
      <w:r>
        <w:rPr>
          <w:rFonts w:ascii="Cambria" w:eastAsia="Cambria" w:hAnsi="Cambria" w:cs="Cambria"/>
          <w:sz w:val="20"/>
          <w:szCs w:val="20"/>
        </w:rPr>
        <w:tab/>
      </w:r>
      <w:r>
        <w:rPr>
          <w:rFonts w:ascii="Cambria" w:eastAsia="Cambria" w:hAnsi="Cambria" w:cs="Cambria"/>
          <w:b/>
          <w:sz w:val="20"/>
          <w:szCs w:val="20"/>
        </w:rPr>
        <w:t>Bachelor of Arts, 2021</w:t>
      </w:r>
    </w:p>
    <w:p w14:paraId="00000008" w14:textId="51E055D8" w:rsidR="00A13643" w:rsidRDefault="00CB5D78" w:rsidP="00B312E1">
      <w:pPr>
        <w:tabs>
          <w:tab w:val="right" w:pos="9360"/>
        </w:tabs>
        <w:rPr>
          <w:rFonts w:ascii="Cambria" w:eastAsia="Cambria" w:hAnsi="Cambria" w:cs="Cambria"/>
        </w:rPr>
      </w:pPr>
      <w:r>
        <w:rPr>
          <w:rFonts w:ascii="Cambria" w:eastAsia="Cambria" w:hAnsi="Cambria" w:cs="Cambria"/>
          <w:sz w:val="20"/>
          <w:szCs w:val="20"/>
        </w:rPr>
        <w:t>Major: Political Science, Minor: Music</w:t>
      </w:r>
      <w:r>
        <w:rPr>
          <w:rFonts w:ascii="Cambria" w:eastAsia="Cambria" w:hAnsi="Cambria" w:cs="Cambria"/>
          <w:sz w:val="20"/>
          <w:szCs w:val="20"/>
        </w:rPr>
        <w:tab/>
        <w:t>GPA: 3.85/4.0</w:t>
      </w:r>
      <w:r w:rsidR="00B312E1">
        <w:rPr>
          <w:rFonts w:ascii="Cambria" w:eastAsia="Cambria" w:hAnsi="Cambria" w:cs="Cambria"/>
          <w:sz w:val="20"/>
          <w:szCs w:val="20"/>
        </w:rPr>
        <w:t xml:space="preserve"> </w:t>
      </w:r>
    </w:p>
    <w:p w14:paraId="02D0E7DA" w14:textId="77777777" w:rsidR="00B312E1" w:rsidRDefault="00B312E1">
      <w:pPr>
        <w:tabs>
          <w:tab w:val="right" w:pos="9360"/>
        </w:tabs>
        <w:rPr>
          <w:rFonts w:ascii="Cambria" w:eastAsia="Cambria" w:hAnsi="Cambria" w:cs="Cambria"/>
          <w:b/>
          <w:sz w:val="20"/>
          <w:szCs w:val="20"/>
        </w:rPr>
      </w:pPr>
    </w:p>
    <w:p w14:paraId="00000009" w14:textId="264A133E"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Seaholm High School</w:t>
      </w:r>
      <w:r>
        <w:rPr>
          <w:rFonts w:ascii="Cambria" w:eastAsia="Cambria" w:hAnsi="Cambria" w:cs="Cambria"/>
          <w:sz w:val="20"/>
          <w:szCs w:val="20"/>
        </w:rPr>
        <w:t>, Birmingham, MI</w:t>
      </w:r>
      <w:r>
        <w:rPr>
          <w:rFonts w:ascii="Cambria" w:eastAsia="Cambria" w:hAnsi="Cambria" w:cs="Cambria"/>
          <w:sz w:val="20"/>
          <w:szCs w:val="20"/>
        </w:rPr>
        <w:tab/>
      </w:r>
      <w:r>
        <w:rPr>
          <w:rFonts w:ascii="Cambria" w:eastAsia="Cambria" w:hAnsi="Cambria" w:cs="Cambria"/>
          <w:b/>
          <w:sz w:val="20"/>
          <w:szCs w:val="20"/>
        </w:rPr>
        <w:t>High School Diploma, 2017</w:t>
      </w:r>
    </w:p>
    <w:p w14:paraId="0000000A" w14:textId="77777777" w:rsidR="00A13643" w:rsidRDefault="00CB5D78">
      <w:pPr>
        <w:tabs>
          <w:tab w:val="right" w:pos="9360"/>
        </w:tabs>
        <w:rPr>
          <w:rFonts w:ascii="Cambria" w:eastAsia="Cambria" w:hAnsi="Cambria" w:cs="Cambria"/>
        </w:rPr>
      </w:pPr>
      <w:r>
        <w:rPr>
          <w:rFonts w:ascii="Cambria" w:eastAsia="Cambria" w:hAnsi="Cambria" w:cs="Cambria"/>
          <w:sz w:val="20"/>
          <w:szCs w:val="20"/>
        </w:rPr>
        <w:t xml:space="preserve">Member of National Honor Society </w:t>
      </w:r>
      <w:r>
        <w:rPr>
          <w:rFonts w:ascii="Cambria" w:eastAsia="Cambria" w:hAnsi="Cambria" w:cs="Cambria"/>
          <w:sz w:val="20"/>
          <w:szCs w:val="20"/>
        </w:rPr>
        <w:tab/>
        <w:t xml:space="preserve">GPA: 3.86/4.0 </w:t>
      </w:r>
    </w:p>
    <w:p w14:paraId="0000000B" w14:textId="77777777" w:rsidR="00A13643" w:rsidRDefault="00CB5D78">
      <w:pPr>
        <w:jc w:val="center"/>
        <w:rPr>
          <w:rFonts w:ascii="Cambria" w:eastAsia="Cambria" w:hAnsi="Cambria" w:cs="Cambria"/>
          <w:b/>
          <w:sz w:val="24"/>
          <w:szCs w:val="24"/>
        </w:rPr>
      </w:pPr>
      <w:r>
        <w:rPr>
          <w:rFonts w:ascii="Cambria" w:eastAsia="Cambria" w:hAnsi="Cambria" w:cs="Cambria"/>
          <w:b/>
          <w:sz w:val="24"/>
          <w:szCs w:val="24"/>
        </w:rPr>
        <w:t>Experience</w:t>
      </w:r>
    </w:p>
    <w:p w14:paraId="0000000C"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 xml:space="preserve">Career Associate – Kalamazoo College, </w:t>
      </w:r>
      <w:r>
        <w:rPr>
          <w:rFonts w:ascii="Cambria" w:eastAsia="Cambria" w:hAnsi="Cambria" w:cs="Cambria"/>
          <w:sz w:val="20"/>
          <w:szCs w:val="20"/>
        </w:rPr>
        <w:t>Kalamazoo, MI</w:t>
      </w:r>
      <w:r>
        <w:rPr>
          <w:rFonts w:ascii="Cambria" w:eastAsia="Cambria" w:hAnsi="Cambria" w:cs="Cambria"/>
          <w:b/>
          <w:sz w:val="20"/>
          <w:szCs w:val="20"/>
        </w:rPr>
        <w:tab/>
        <w:t>September 2018 – Current</w:t>
      </w:r>
    </w:p>
    <w:p w14:paraId="0000000E" w14:textId="7E5D11B8" w:rsidR="00A13643" w:rsidRDefault="00CB5D78" w:rsidP="00B312E1">
      <w:pPr>
        <w:rPr>
          <w:rFonts w:ascii="Cambria" w:eastAsia="Cambria" w:hAnsi="Cambria" w:cs="Cambria"/>
          <w:sz w:val="20"/>
          <w:szCs w:val="20"/>
        </w:rPr>
      </w:pPr>
      <w:r>
        <w:rPr>
          <w:rFonts w:ascii="Cambria" w:eastAsia="Cambria" w:hAnsi="Cambria" w:cs="Cambria"/>
          <w:sz w:val="20"/>
          <w:szCs w:val="20"/>
        </w:rPr>
        <w:t xml:space="preserve">Help students search for internships and jobs. Research organizational websites for accuracy </w:t>
      </w:r>
      <w:r>
        <w:rPr>
          <w:rFonts w:ascii="Cambria" w:eastAsia="Cambria" w:hAnsi="Cambria" w:cs="Cambria"/>
          <w:sz w:val="20"/>
          <w:szCs w:val="20"/>
        </w:rPr>
        <w:t>and content. Collaborate with team on various projects. Help students with document writing including cover letters and résumés. Represent the departmental for guest programs and networking events.</w:t>
      </w:r>
    </w:p>
    <w:p w14:paraId="537DB34F" w14:textId="77777777" w:rsidR="00B312E1" w:rsidRDefault="00B312E1" w:rsidP="00B312E1">
      <w:pPr>
        <w:rPr>
          <w:rFonts w:ascii="Cambria" w:eastAsia="Cambria" w:hAnsi="Cambria" w:cs="Cambria"/>
        </w:rPr>
      </w:pPr>
    </w:p>
    <w:p w14:paraId="0000000F"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I</w:t>
      </w:r>
      <w:r>
        <w:rPr>
          <w:rFonts w:ascii="Cambria" w:eastAsia="Cambria" w:hAnsi="Cambria" w:cs="Cambria"/>
          <w:b/>
          <w:sz w:val="20"/>
          <w:szCs w:val="20"/>
        </w:rPr>
        <w:t xml:space="preserve">ntern – Schulman and Associates, </w:t>
      </w:r>
      <w:r>
        <w:rPr>
          <w:rFonts w:ascii="Cambria" w:eastAsia="Cambria" w:hAnsi="Cambria" w:cs="Cambria"/>
          <w:sz w:val="20"/>
          <w:szCs w:val="20"/>
        </w:rPr>
        <w:t>Detroit, MI</w:t>
      </w:r>
      <w:r>
        <w:rPr>
          <w:rFonts w:ascii="Cambria" w:eastAsia="Cambria" w:hAnsi="Cambria" w:cs="Cambria"/>
          <w:b/>
          <w:sz w:val="20"/>
          <w:szCs w:val="20"/>
        </w:rPr>
        <w:tab/>
      </w:r>
      <w:r>
        <w:rPr>
          <w:rFonts w:ascii="Cambria" w:eastAsia="Cambria" w:hAnsi="Cambria" w:cs="Cambria"/>
          <w:b/>
          <w:sz w:val="20"/>
          <w:szCs w:val="20"/>
        </w:rPr>
        <w:t>June – August 2018</w:t>
      </w:r>
    </w:p>
    <w:p w14:paraId="4D288341" w14:textId="77777777" w:rsidR="00B312E1" w:rsidRDefault="00CB5D78" w:rsidP="00B312E1">
      <w:pPr>
        <w:rPr>
          <w:rFonts w:ascii="Cambria" w:eastAsia="Cambria" w:hAnsi="Cambria" w:cs="Cambria"/>
          <w:sz w:val="20"/>
          <w:szCs w:val="20"/>
        </w:rPr>
      </w:pPr>
      <w:r>
        <w:rPr>
          <w:rFonts w:ascii="Cambria" w:eastAsia="Cambria" w:hAnsi="Cambria" w:cs="Cambria"/>
          <w:sz w:val="20"/>
          <w:szCs w:val="20"/>
        </w:rPr>
        <w:t>Shadowed attorneys from the firm in court. Worked on projects in the office requiring research and handling of confidential information. Ran legal errands for the attorneys. Gained valuable experience working in a private practice law fi</w:t>
      </w:r>
      <w:r>
        <w:rPr>
          <w:rFonts w:ascii="Cambria" w:eastAsia="Cambria" w:hAnsi="Cambria" w:cs="Cambria"/>
          <w:sz w:val="20"/>
          <w:szCs w:val="20"/>
        </w:rPr>
        <w:t>rm.</w:t>
      </w:r>
    </w:p>
    <w:p w14:paraId="00000011" w14:textId="048DC0C2" w:rsidR="00A13643" w:rsidRDefault="00CB5D78" w:rsidP="00B312E1">
      <w:pPr>
        <w:rPr>
          <w:rFonts w:ascii="Cambria" w:eastAsia="Cambria" w:hAnsi="Cambria" w:cs="Cambria"/>
        </w:rPr>
      </w:pPr>
      <w:r>
        <w:rPr>
          <w:rFonts w:ascii="Cambria" w:eastAsia="Cambria" w:hAnsi="Cambria" w:cs="Cambria"/>
        </w:rPr>
        <w:tab/>
      </w:r>
    </w:p>
    <w:p w14:paraId="00000012"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V</w:t>
      </w:r>
      <w:r>
        <w:rPr>
          <w:rFonts w:ascii="Cambria" w:eastAsia="Cambria" w:hAnsi="Cambria" w:cs="Cambria"/>
          <w:b/>
          <w:sz w:val="20"/>
          <w:szCs w:val="20"/>
        </w:rPr>
        <w:t xml:space="preserve">olunteer – Political Campaign, </w:t>
      </w:r>
      <w:r>
        <w:rPr>
          <w:rFonts w:ascii="Cambria" w:eastAsia="Cambria" w:hAnsi="Cambria" w:cs="Cambria"/>
          <w:sz w:val="20"/>
          <w:szCs w:val="20"/>
        </w:rPr>
        <w:t>Kalamazoo, MI</w:t>
      </w:r>
      <w:r>
        <w:rPr>
          <w:rFonts w:ascii="Cambria" w:eastAsia="Cambria" w:hAnsi="Cambria" w:cs="Cambria"/>
          <w:b/>
          <w:sz w:val="20"/>
          <w:szCs w:val="20"/>
        </w:rPr>
        <w:tab/>
        <w:t>September – December 2017</w:t>
      </w:r>
    </w:p>
    <w:p w14:paraId="00000014" w14:textId="08AFF964" w:rsidR="00A13643" w:rsidRDefault="00CB5D78" w:rsidP="00B312E1">
      <w:pPr>
        <w:rPr>
          <w:rFonts w:ascii="Cambria" w:eastAsia="Cambria" w:hAnsi="Cambria" w:cs="Cambria"/>
          <w:sz w:val="20"/>
          <w:szCs w:val="20"/>
        </w:rPr>
      </w:pPr>
      <w:r>
        <w:rPr>
          <w:rFonts w:ascii="Cambria" w:eastAsia="Cambria" w:hAnsi="Cambria" w:cs="Cambria"/>
          <w:sz w:val="20"/>
          <w:szCs w:val="20"/>
        </w:rPr>
        <w:t>Knocked on neighborhood and dorm doors to get out the vote. Recruited fellow college students to work on the campaign. Utilized interpersonal skills by talking to individuals of different ages. Gained first-hand experience of working on a grass-roots polit</w:t>
      </w:r>
      <w:r>
        <w:rPr>
          <w:rFonts w:ascii="Cambria" w:eastAsia="Cambria" w:hAnsi="Cambria" w:cs="Cambria"/>
          <w:sz w:val="20"/>
          <w:szCs w:val="20"/>
        </w:rPr>
        <w:t>ical campaign.</w:t>
      </w:r>
    </w:p>
    <w:p w14:paraId="61FF3210" w14:textId="77777777" w:rsidR="00B312E1" w:rsidRDefault="00B312E1" w:rsidP="00B312E1">
      <w:pPr>
        <w:rPr>
          <w:rFonts w:ascii="Cambria" w:eastAsia="Cambria" w:hAnsi="Cambria" w:cs="Cambria"/>
        </w:rPr>
      </w:pPr>
      <w:bookmarkStart w:id="0" w:name="_GoBack"/>
      <w:bookmarkEnd w:id="0"/>
    </w:p>
    <w:p w14:paraId="00000015" w14:textId="77777777" w:rsidR="00A13643" w:rsidRDefault="00CB5D78">
      <w:pPr>
        <w:jc w:val="center"/>
        <w:rPr>
          <w:rFonts w:ascii="Cambria" w:eastAsia="Cambria" w:hAnsi="Cambria" w:cs="Cambria"/>
          <w:b/>
          <w:sz w:val="24"/>
          <w:szCs w:val="24"/>
        </w:rPr>
      </w:pPr>
      <w:r>
        <w:rPr>
          <w:rFonts w:ascii="Cambria" w:eastAsia="Cambria" w:hAnsi="Cambria" w:cs="Cambria"/>
          <w:b/>
          <w:sz w:val="24"/>
          <w:szCs w:val="24"/>
        </w:rPr>
        <w:t>A</w:t>
      </w:r>
      <w:r>
        <w:rPr>
          <w:rFonts w:ascii="Cambria" w:eastAsia="Cambria" w:hAnsi="Cambria" w:cs="Cambria"/>
          <w:b/>
          <w:sz w:val="24"/>
          <w:szCs w:val="24"/>
        </w:rPr>
        <w:t>ctivities</w:t>
      </w:r>
    </w:p>
    <w:p w14:paraId="00000016"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Kalamazoo College Pre-Law Society</w:t>
      </w:r>
      <w:r>
        <w:rPr>
          <w:rFonts w:ascii="Cambria" w:eastAsia="Cambria" w:hAnsi="Cambria" w:cs="Cambria"/>
          <w:sz w:val="20"/>
          <w:szCs w:val="20"/>
        </w:rPr>
        <w:tab/>
      </w:r>
      <w:r>
        <w:rPr>
          <w:rFonts w:ascii="Cambria" w:eastAsia="Cambria" w:hAnsi="Cambria" w:cs="Cambria"/>
          <w:b/>
          <w:sz w:val="20"/>
          <w:szCs w:val="20"/>
        </w:rPr>
        <w:t>September 2018 – Current</w:t>
      </w:r>
    </w:p>
    <w:p w14:paraId="00000018" w14:textId="5FB5BF43" w:rsidR="00A13643" w:rsidRDefault="00CB5D78" w:rsidP="00B312E1">
      <w:pPr>
        <w:rPr>
          <w:rFonts w:ascii="Cambria" w:eastAsia="Cambria" w:hAnsi="Cambria" w:cs="Cambria"/>
          <w:sz w:val="20"/>
          <w:szCs w:val="20"/>
        </w:rPr>
      </w:pPr>
      <w:r>
        <w:rPr>
          <w:rFonts w:ascii="Cambria" w:eastAsia="Cambria" w:hAnsi="Cambria" w:cs="Cambria"/>
          <w:sz w:val="20"/>
          <w:szCs w:val="20"/>
        </w:rPr>
        <w:t>Help prepare for law school and network with alumni in the field of law. Attend meetings to plan events and organize projects. Took LSAT prep course offered through t</w:t>
      </w:r>
      <w:r>
        <w:rPr>
          <w:rFonts w:ascii="Cambria" w:eastAsia="Cambria" w:hAnsi="Cambria" w:cs="Cambria"/>
          <w:sz w:val="20"/>
          <w:szCs w:val="20"/>
        </w:rPr>
        <w:t>he society. Increasing experience with the practical aspect of applying to law school and networking with lawyers.</w:t>
      </w:r>
    </w:p>
    <w:p w14:paraId="5A775783" w14:textId="77777777" w:rsidR="00B312E1" w:rsidRDefault="00B312E1" w:rsidP="00B312E1">
      <w:pPr>
        <w:rPr>
          <w:rFonts w:ascii="Cambria" w:eastAsia="Cambria" w:hAnsi="Cambria" w:cs="Cambria"/>
        </w:rPr>
      </w:pPr>
    </w:p>
    <w:p w14:paraId="00000019"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K</w:t>
      </w:r>
      <w:r>
        <w:rPr>
          <w:rFonts w:ascii="Cambria" w:eastAsia="Cambria" w:hAnsi="Cambria" w:cs="Cambria"/>
          <w:b/>
          <w:sz w:val="20"/>
          <w:szCs w:val="20"/>
        </w:rPr>
        <w:t>alamazoo College Environmental Conservation Organization</w:t>
      </w:r>
      <w:r>
        <w:rPr>
          <w:rFonts w:ascii="Cambria" w:eastAsia="Cambria" w:hAnsi="Cambria" w:cs="Cambria"/>
          <w:b/>
          <w:sz w:val="20"/>
          <w:szCs w:val="20"/>
        </w:rPr>
        <w:tab/>
        <w:t>January 2018-Current</w:t>
      </w:r>
    </w:p>
    <w:p w14:paraId="0000001B" w14:textId="56509228" w:rsidR="00A13643" w:rsidRDefault="00CB5D78" w:rsidP="00B312E1">
      <w:pPr>
        <w:rPr>
          <w:rFonts w:ascii="Cambria" w:eastAsia="Cambria" w:hAnsi="Cambria" w:cs="Cambria"/>
          <w:sz w:val="20"/>
          <w:szCs w:val="20"/>
        </w:rPr>
      </w:pPr>
      <w:r>
        <w:rPr>
          <w:rFonts w:ascii="Cambria" w:eastAsia="Cambria" w:hAnsi="Cambria" w:cs="Cambria"/>
          <w:sz w:val="20"/>
          <w:szCs w:val="20"/>
        </w:rPr>
        <w:t>Promote sustainable community practices on campus. Atten</w:t>
      </w:r>
      <w:r>
        <w:rPr>
          <w:rFonts w:ascii="Cambria" w:eastAsia="Cambria" w:hAnsi="Cambria" w:cs="Cambria"/>
          <w:sz w:val="20"/>
          <w:szCs w:val="20"/>
        </w:rPr>
        <w:t>d weekly meetings, advertise upcoming events, participate in off-campus initiatives and lead group projects.</w:t>
      </w:r>
    </w:p>
    <w:p w14:paraId="6C03DBB3" w14:textId="77777777" w:rsidR="00B312E1" w:rsidRDefault="00B312E1" w:rsidP="00B312E1">
      <w:pPr>
        <w:rPr>
          <w:rFonts w:ascii="Cambria" w:eastAsia="Cambria" w:hAnsi="Cambria" w:cs="Cambria"/>
        </w:rPr>
      </w:pPr>
    </w:p>
    <w:p w14:paraId="0000001C" w14:textId="77777777" w:rsidR="00A13643" w:rsidRDefault="00CB5D78">
      <w:pPr>
        <w:tabs>
          <w:tab w:val="right" w:pos="9360"/>
        </w:tabs>
        <w:rPr>
          <w:rFonts w:ascii="Cambria" w:eastAsia="Cambria" w:hAnsi="Cambria" w:cs="Cambria"/>
          <w:b/>
          <w:sz w:val="20"/>
          <w:szCs w:val="20"/>
        </w:rPr>
      </w:pPr>
      <w:r>
        <w:rPr>
          <w:rFonts w:ascii="Cambria" w:eastAsia="Cambria" w:hAnsi="Cambria" w:cs="Cambria"/>
          <w:b/>
          <w:sz w:val="20"/>
          <w:szCs w:val="20"/>
        </w:rPr>
        <w:t>K</w:t>
      </w:r>
      <w:r>
        <w:rPr>
          <w:rFonts w:ascii="Cambria" w:eastAsia="Cambria" w:hAnsi="Cambria" w:cs="Cambria"/>
          <w:b/>
          <w:sz w:val="20"/>
          <w:szCs w:val="20"/>
        </w:rPr>
        <w:t>alamazoo Philharmonia</w:t>
      </w:r>
      <w:r>
        <w:rPr>
          <w:rFonts w:ascii="Cambria" w:eastAsia="Cambria" w:hAnsi="Cambria" w:cs="Cambria"/>
          <w:b/>
          <w:sz w:val="20"/>
          <w:szCs w:val="20"/>
        </w:rPr>
        <w:tab/>
        <w:t>September 2017 – Current</w:t>
      </w:r>
    </w:p>
    <w:p w14:paraId="0000001D" w14:textId="77777777" w:rsidR="00A13643" w:rsidRDefault="00CB5D78">
      <w:pPr>
        <w:rPr>
          <w:rFonts w:ascii="Cambria" w:eastAsia="Cambria" w:hAnsi="Cambria" w:cs="Cambria"/>
          <w:sz w:val="20"/>
          <w:szCs w:val="20"/>
        </w:rPr>
      </w:pPr>
      <w:r>
        <w:rPr>
          <w:rFonts w:ascii="Cambria" w:eastAsia="Cambria" w:hAnsi="Cambria" w:cs="Cambria"/>
          <w:sz w:val="20"/>
          <w:szCs w:val="20"/>
        </w:rPr>
        <w:t>Participate in an orchestra composed of college and community members. Attend weekly rehearsa</w:t>
      </w:r>
      <w:r>
        <w:rPr>
          <w:rFonts w:ascii="Cambria" w:eastAsia="Cambria" w:hAnsi="Cambria" w:cs="Cambria"/>
          <w:sz w:val="20"/>
          <w:szCs w:val="20"/>
        </w:rPr>
        <w:t>ls. Perform in three concerts per year. Developed strong interpersonal skills by working in a large group within a disciplined process.</w:t>
      </w:r>
    </w:p>
    <w:p w14:paraId="0000001E" w14:textId="77777777" w:rsidR="00A13643" w:rsidRDefault="00A13643">
      <w:pPr>
        <w:rPr>
          <w:rFonts w:ascii="Cambria" w:eastAsia="Cambria" w:hAnsi="Cambria" w:cs="Cambria"/>
          <w:sz w:val="20"/>
          <w:szCs w:val="20"/>
        </w:rPr>
      </w:pPr>
    </w:p>
    <w:p w14:paraId="0000001F" w14:textId="77777777" w:rsidR="00A13643" w:rsidRDefault="00CB5D78">
      <w:pPr>
        <w:jc w:val="center"/>
        <w:rPr>
          <w:rFonts w:ascii="Cambria" w:eastAsia="Cambria" w:hAnsi="Cambria" w:cs="Cambria"/>
          <w:sz w:val="20"/>
          <w:szCs w:val="20"/>
        </w:rPr>
      </w:pPr>
      <w:r>
        <w:rPr>
          <w:rFonts w:ascii="Cambria" w:eastAsia="Cambria" w:hAnsi="Cambria" w:cs="Cambria"/>
          <w:b/>
          <w:sz w:val="24"/>
          <w:szCs w:val="24"/>
        </w:rPr>
        <w:t>Awards</w:t>
      </w:r>
    </w:p>
    <w:p w14:paraId="00000020" w14:textId="6B1053B1" w:rsidR="00A13643" w:rsidRDefault="00CB5D78">
      <w:pPr>
        <w:rPr>
          <w:rFonts w:ascii="Cambria" w:eastAsia="Cambria" w:hAnsi="Cambria" w:cs="Cambria"/>
          <w:sz w:val="20"/>
          <w:szCs w:val="20"/>
        </w:rPr>
      </w:pPr>
      <w:r>
        <w:rPr>
          <w:rFonts w:ascii="Cambria" w:eastAsia="Cambria" w:hAnsi="Cambria" w:cs="Cambria"/>
          <w:sz w:val="20"/>
          <w:szCs w:val="20"/>
        </w:rPr>
        <w:t>Lux Esto Scholarship</w:t>
      </w:r>
    </w:p>
    <w:p w14:paraId="00000021" w14:textId="77777777" w:rsidR="00A13643" w:rsidRDefault="00CB5D78">
      <w:pPr>
        <w:rPr>
          <w:rFonts w:ascii="Cambria" w:eastAsia="Cambria" w:hAnsi="Cambria" w:cs="Cambria"/>
        </w:rPr>
      </w:pPr>
      <w:r>
        <w:rPr>
          <w:rFonts w:ascii="Cambria" w:eastAsia="Cambria" w:hAnsi="Cambria" w:cs="Cambria"/>
          <w:sz w:val="20"/>
          <w:szCs w:val="20"/>
        </w:rPr>
        <w:t>Dean’s List 2018-</w:t>
      </w:r>
      <w:r>
        <w:rPr>
          <w:rFonts w:ascii="Cambria" w:eastAsia="Cambria" w:hAnsi="Cambria" w:cs="Cambria"/>
          <w:sz w:val="20"/>
          <w:szCs w:val="20"/>
        </w:rPr>
        <w:t>present</w:t>
      </w:r>
      <w:r>
        <w:rPr>
          <w:rFonts w:ascii="Cambria" w:eastAsia="Cambria" w:hAnsi="Cambria" w:cs="Cambria"/>
        </w:rPr>
        <w:tab/>
      </w:r>
    </w:p>
    <w:p w14:paraId="00000022" w14:textId="77777777" w:rsidR="00A13643" w:rsidRDefault="00A13643">
      <w:pPr>
        <w:rPr>
          <w:rFonts w:ascii="Cambria" w:eastAsia="Cambria" w:hAnsi="Cambria" w:cs="Cambria"/>
        </w:rPr>
      </w:pPr>
    </w:p>
    <w:sectPr w:rsidR="00A13643">
      <w:pgSz w:w="12240" w:h="15840"/>
      <w:pgMar w:top="72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643"/>
    <w:rsid w:val="00A13643"/>
    <w:rsid w:val="00B312E1"/>
    <w:rsid w:val="00CB5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799F87"/>
  <w15:docId w15:val="{DD77CBA2-BA8D-406E-AF67-681440994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B5D78"/>
    <w:rPr>
      <w:sz w:val="16"/>
      <w:szCs w:val="16"/>
    </w:rPr>
  </w:style>
  <w:style w:type="paragraph" w:styleId="CommentText">
    <w:name w:val="annotation text"/>
    <w:basedOn w:val="Normal"/>
    <w:link w:val="CommentTextChar"/>
    <w:uiPriority w:val="99"/>
    <w:semiHidden/>
    <w:unhideWhenUsed/>
    <w:rsid w:val="00CB5D78"/>
    <w:pPr>
      <w:spacing w:line="240" w:lineRule="auto"/>
    </w:pPr>
    <w:rPr>
      <w:sz w:val="20"/>
      <w:szCs w:val="20"/>
    </w:rPr>
  </w:style>
  <w:style w:type="character" w:customStyle="1" w:styleId="CommentTextChar">
    <w:name w:val="Comment Text Char"/>
    <w:basedOn w:val="DefaultParagraphFont"/>
    <w:link w:val="CommentText"/>
    <w:uiPriority w:val="99"/>
    <w:semiHidden/>
    <w:rsid w:val="00CB5D78"/>
    <w:rPr>
      <w:sz w:val="20"/>
      <w:szCs w:val="20"/>
    </w:rPr>
  </w:style>
  <w:style w:type="paragraph" w:styleId="CommentSubject">
    <w:name w:val="annotation subject"/>
    <w:basedOn w:val="CommentText"/>
    <w:next w:val="CommentText"/>
    <w:link w:val="CommentSubjectChar"/>
    <w:uiPriority w:val="99"/>
    <w:semiHidden/>
    <w:unhideWhenUsed/>
    <w:rsid w:val="00CB5D78"/>
    <w:rPr>
      <w:b/>
      <w:bCs/>
    </w:rPr>
  </w:style>
  <w:style w:type="character" w:customStyle="1" w:styleId="CommentSubjectChar">
    <w:name w:val="Comment Subject Char"/>
    <w:basedOn w:val="CommentTextChar"/>
    <w:link w:val="CommentSubject"/>
    <w:uiPriority w:val="99"/>
    <w:semiHidden/>
    <w:rsid w:val="00CB5D78"/>
    <w:rPr>
      <w:b/>
      <w:bCs/>
      <w:sz w:val="20"/>
      <w:szCs w:val="20"/>
    </w:rPr>
  </w:style>
  <w:style w:type="paragraph" w:styleId="BalloonText">
    <w:name w:val="Balloon Text"/>
    <w:basedOn w:val="Normal"/>
    <w:link w:val="BalloonTextChar"/>
    <w:uiPriority w:val="99"/>
    <w:semiHidden/>
    <w:unhideWhenUsed/>
    <w:rsid w:val="00CB5D7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D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Kalamazoo College</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Sophomore Example Resume - David Kim</dc:title>
  <cp:lastModifiedBy>Katrina Frank</cp:lastModifiedBy>
  <cp:revision>3</cp:revision>
  <dcterms:created xsi:type="dcterms:W3CDTF">2019-07-11T19:45:00Z</dcterms:created>
  <dcterms:modified xsi:type="dcterms:W3CDTF">2019-07-11T19:48:00Z</dcterms:modified>
</cp:coreProperties>
</file>